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 w:rsidR="005213E2" w:rsidRPr="00D8358D" w:rsidP="00782879">
      <w:pPr>
        <w:rPr>
          <w:rFonts w:ascii="Calibri" w:hAnsi="Calibri"/>
          <w:b/>
          <w:sz w:val="22"/>
        </w:rPr>
      </w:pPr>
      <w:r w:rsidRPr="00D8358D" w:rsidR="00782879">
        <w:rPr>
          <w:rFonts w:ascii="Calibri" w:hAnsi="Calibri"/>
          <w:b/>
          <w:sz w:val="22"/>
        </w:rPr>
        <w:t xml:space="preserve">PACIENTE:</w:t>
      </w:r>
      <w:r w:rsidRPr="00D8358D" w:rsidR="00782879">
        <w:rPr>
          <w:rFonts w:ascii="Calibri" w:hAnsi="Calibri"/>
          <w:b/>
          <w:sz w:val="22"/>
        </w:rPr>
        <w:tab/>
      </w:r>
      <w:r w:rsidR="0016719A">
        <w:rPr>
          <w:rFonts w:ascii="Calibri" w:hAnsi="Calibri" w:cs="Arial"/>
          <w:b/>
          <w:sz w:val="22"/>
          <w:szCs w:val="22"/>
        </w:rPr>
        <w:t xml:space="preserve">MAGDIEL CIFUENTES </w:t>
      </w:r>
      <w:r w:rsidR="005D1674">
        <w:rPr>
          <w:rFonts w:ascii="Calibri" w:hAnsi="Calibri" w:cs="Arial"/>
          <w:b/>
          <w:sz w:val="22"/>
          <w:szCs w:val="22"/>
        </w:rPr>
        <w:t xml:space="preserve">PEREZ</w:t>
      </w:r>
      <w:r w:rsidR="0025649F">
        <w:rPr>
          <w:rFonts w:ascii="Calibri" w:hAnsi="Calibri" w:cs="Arial"/>
          <w:b/>
          <w:sz w:val="22"/>
          <w:szCs w:val="22"/>
        </w:rPr>
        <w:t xml:space="preserve">.</w:t>
      </w:r>
    </w:p>
    <w:p w:rsidR="00D8358D" w:rsidRPr="00D8358D" w:rsidP="00D8358D">
      <w:pPr>
        <w:rPr>
          <w:rFonts w:ascii="Calibri" w:hAnsi="Calibri"/>
          <w:b/>
          <w:sz w:val="22"/>
        </w:rPr>
      </w:pPr>
      <w:r w:rsidRPr="00D8358D">
        <w:rPr>
          <w:rFonts w:ascii="Calibri" w:hAnsi="Calibri"/>
          <w:b/>
          <w:sz w:val="22"/>
        </w:rPr>
        <w:t xml:space="preserve">FECHA:</w:t>
      </w:r>
      <w:r w:rsidRPr="00D8358D">
        <w:rPr>
          <w:rFonts w:ascii="Calibri" w:hAnsi="Calibri"/>
          <w:b/>
          <w:sz w:val="22"/>
        </w:rPr>
        <w:tab/>
      </w:r>
      <w:r w:rsidRPr="00D8358D">
        <w:rPr>
          <w:rFonts w:ascii="Calibri" w:hAnsi="Calibri"/>
          <w:b/>
          <w:sz w:val="22"/>
        </w:rPr>
        <w:tab/>
      </w:r>
      <w:r>
        <w:rPr>
          <w:rFonts w:ascii="Calibri" w:hAnsi="Calibri" w:cs="Arial"/>
          <w:b/>
          <w:caps/>
          <w:sz w:val="22"/>
          <w:szCs w:val="22"/>
        </w:rPr>
        <w:fldChar w:fldCharType="begin"/>
      </w:r>
      <w:r w:rsidRPr="00670F02">
        <w:rPr>
          <w:rFonts w:ascii="Calibri" w:hAnsi="Calibri" w:cs="Arial"/>
          <w:b/>
          <w:caps/>
          <w:sz w:val="22"/>
          <w:szCs w:val="22"/>
        </w:rPr>
        <w:instrText xml:space="preserve"> TIME \@ "dd' de 'MMMM' de 'yyyy" </w:instrText>
      </w:r>
      <w:r>
        <w:rPr>
          <w:rFonts w:ascii="Calibri" w:hAnsi="Calibri" w:cs="Arial"/>
          <w:b/>
          <w:caps/>
          <w:sz w:val="22"/>
          <w:szCs w:val="22"/>
        </w:rPr>
        <w:fldChar w:fldCharType="separate"/>
      </w:r>
      <w:r w:rsidRPr="00670F02">
        <w:rPr>
          <w:rFonts w:ascii="Calibri" w:hAnsi="Calibri" w:cs="Arial"/>
          <w:b/>
          <w:caps/>
          <w:sz w:val="22"/>
          <w:szCs w:val="22"/>
        </w:rPr>
        <w:t xml:space="preserve">20 de mayo de 2026</w:t>
      </w:r>
      <w:r>
        <w:rPr>
          <w:rFonts w:ascii="Calibri" w:hAnsi="Calibri" w:cs="Arial"/>
          <w:b/>
          <w:caps/>
          <w:sz w:val="22"/>
          <w:szCs w:val="22"/>
        </w:rPr>
        <w:fldChar w:fldCharType="end"/>
      </w:r>
      <w:r>
        <w:rPr>
          <w:rFonts w:ascii="Calibri" w:hAnsi="Calibri" w:cs="Arial"/>
          <w:b/>
          <w:caps/>
          <w:sz w:val="22"/>
          <w:szCs w:val="22"/>
        </w:rPr>
        <w:t xml:space="preserve">.</w:t>
      </w:r>
    </w:p>
    <w:p w:rsidR="00565507" w:rsidRPr="00D8358D" w:rsidP="00565507">
      <w:pPr>
        <w:rPr>
          <w:rFonts w:ascii="Calibri" w:hAnsi="Calibri"/>
          <w:b/>
          <w:sz w:val="22"/>
        </w:rPr>
      </w:pPr>
      <w:r w:rsidRPr="00D8358D" w:rsidR="00782879">
        <w:rPr>
          <w:rFonts w:ascii="Calibri" w:hAnsi="Calibri"/>
          <w:b/>
          <w:sz w:val="22"/>
        </w:rPr>
        <w:t xml:space="preserve">MED</w:t>
      </w:r>
      <w:r w:rsidRPr="00D8358D" w:rsidR="00D8358D">
        <w:rPr>
          <w:rFonts w:ascii="Calibri" w:hAnsi="Calibri"/>
          <w:b/>
          <w:sz w:val="22"/>
        </w:rPr>
        <w:t xml:space="preserve">ICO</w:t>
      </w:r>
      <w:r w:rsidRPr="00D8358D" w:rsidR="00782879">
        <w:rPr>
          <w:rFonts w:ascii="Calibri" w:hAnsi="Calibri"/>
          <w:b/>
          <w:sz w:val="22"/>
        </w:rPr>
        <w:t xml:space="preserve">:</w:t>
      </w:r>
      <w:r w:rsidRPr="00D8358D" w:rsidR="00782879">
        <w:rPr>
          <w:rFonts w:ascii="Calibri" w:hAnsi="Calibri"/>
          <w:b/>
          <w:sz w:val="22"/>
        </w:rPr>
        <w:tab/>
      </w:r>
      <w:r w:rsidR="005402E8">
        <w:rPr>
          <w:rFonts w:ascii="Calibri" w:hAnsi="Calibri"/>
          <w:b/>
          <w:sz w:val="22"/>
        </w:rPr>
        <w:t xml:space="preserve">HGT</w:t>
      </w:r>
      <w:r w:rsidRPr="00D8358D">
        <w:rPr>
          <w:rFonts w:ascii="Calibri" w:hAnsi="Calibri"/>
          <w:b/>
          <w:sz w:val="22"/>
        </w:rPr>
        <w:t xml:space="preserve">. </w:t>
      </w:r>
    </w:p>
    <w:p w:rsidR="00782879" w:rsidRPr="005213E2" w:rsidP="00782879">
      <w:pPr>
        <w:rPr>
          <w:rFonts w:ascii="Calibri" w:hAnsi="Calibri"/>
          <w:b/>
          <w:sz w:val="22"/>
        </w:rPr>
      </w:pPr>
    </w:p>
    <w:p w:rsidR="00B9694A" w:rsidP="00B9694A">
      <w:pPr>
        <w:jc w:val="center"/>
        <w:rPr>
          <w:rFonts w:ascii="Calibri" w:hAnsi="Calibri"/>
          <w:b/>
          <w:sz w:val="28"/>
          <w:u w:val="single"/>
        </w:rPr>
      </w:pPr>
      <w:r w:rsidRPr="00782879">
        <w:rPr>
          <w:rFonts w:ascii="Calibri" w:hAnsi="Calibri"/>
          <w:b/>
          <w:sz w:val="28"/>
          <w:u w:val="single"/>
        </w:rPr>
        <w:t xml:space="preserve">TAC</w:t>
      </w:r>
      <w:r>
        <w:rPr>
          <w:rFonts w:ascii="Calibri" w:hAnsi="Calibri"/>
          <w:b/>
          <w:sz w:val="28"/>
          <w:u w:val="single"/>
        </w:rPr>
        <w:t xml:space="preserve"> DE TORAX SIMPLE </w:t>
      </w:r>
    </w:p>
    <w:p w:rsidR="00B9694A" w:rsidRPr="00782879" w:rsidP="00B9694A">
      <w:pPr>
        <w:jc w:val="center"/>
        <w:rPr>
          <w:rFonts w:ascii="Calibri" w:hAnsi="Calibri"/>
          <w:b/>
          <w:sz w:val="28"/>
          <w:u w:val="single"/>
        </w:rPr>
      </w:pPr>
    </w:p>
    <w:p w:rsidR="00B9694A" w:rsidRPr="00782879" w:rsidP="00B9694A">
      <w:pPr>
        <w:rPr>
          <w:rFonts w:ascii="Calibri" w:hAnsi="Calibri" w:cs="Arial"/>
          <w:sz w:val="22"/>
          <w:szCs w:val="22"/>
        </w:rPr>
      </w:pPr>
      <w:r w:rsidRPr="00782879">
        <w:rPr>
          <w:rFonts w:ascii="Calibri" w:hAnsi="Calibri"/>
        </w:rPr>
        <w:t xml:space="preserve">       </w:t>
      </w:r>
      <w:r w:rsidRPr="00782879">
        <w:rPr>
          <w:rFonts w:ascii="Calibri" w:hAnsi="Calibri"/>
        </w:rPr>
        <w:tab/>
      </w:r>
    </w:p>
    <w:p w:rsidR="00B9694A" w:rsidRPr="00E069C3" w:rsidP="00B9694A">
      <w:pPr>
        <w:ind w:firstLine="708"/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SE REALIZA ESTUDIO TOMOGRAFICO, CON CORTES HELICOIDALES, EN FASE SIMPLE </w:t>
      </w:r>
      <w:r w:rsidR="005402E8">
        <w:rPr>
          <w:rFonts w:ascii="Calibri" w:hAnsi="Calibri" w:cs="Arial"/>
          <w:sz w:val="21"/>
          <w:szCs w:val="21"/>
        </w:rPr>
        <w:t xml:space="preserve">UNICAMENTE</w:t>
      </w:r>
      <w:r w:rsidRPr="00E069C3">
        <w:rPr>
          <w:rFonts w:ascii="Calibri" w:hAnsi="Calibri" w:cs="Arial"/>
          <w:sz w:val="21"/>
          <w:szCs w:val="21"/>
        </w:rPr>
        <w:t xml:space="preserve">, OBSERVANDOSE:</w:t>
      </w: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PARTES BLANDAS DE CARACTERISTICAS NORMALES. 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</w:p>
    <w:p w:rsidR="005402E8" w:rsidP="00B9694A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SE OBSERVA FRACTURA EN LA PORCION CARTILAGINOSA DEL 2º ARCO COSTAL IZQUIERDO, CON DISCRETO DESPLAZAMINETO POSTERIOR.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  <w:r w:rsidR="005402E8">
        <w:rPr>
          <w:rFonts w:ascii="Calibri" w:hAnsi="Calibri" w:cs="Arial"/>
          <w:sz w:val="21"/>
          <w:szCs w:val="21"/>
        </w:rPr>
        <w:t xml:space="preserve">RESTO DE </w:t>
      </w:r>
      <w:r w:rsidRPr="00E069C3">
        <w:rPr>
          <w:rFonts w:ascii="Calibri" w:hAnsi="Calibri" w:cs="Arial"/>
          <w:sz w:val="21"/>
          <w:szCs w:val="21"/>
        </w:rPr>
        <w:t xml:space="preserve">ESTRUCTURAS OSEAS DE RECUBRIMIENTO TORACICO Y CUERPOS VERTEBRALES </w:t>
      </w:r>
      <w:r>
        <w:rPr>
          <w:rFonts w:ascii="Calibri" w:hAnsi="Calibri" w:cs="Arial"/>
          <w:sz w:val="21"/>
          <w:szCs w:val="21"/>
        </w:rPr>
        <w:t xml:space="preserve">CON </w:t>
      </w:r>
      <w:r w:rsidR="00542F4E">
        <w:rPr>
          <w:rFonts w:ascii="Calibri" w:hAnsi="Calibri" w:cs="Arial"/>
          <w:sz w:val="21"/>
          <w:szCs w:val="21"/>
        </w:rPr>
        <w:t xml:space="preserve">DENSIDAD Y MINERALIZACION NORMALES</w:t>
      </w:r>
      <w:r w:rsidR="00D326FE">
        <w:rPr>
          <w:rFonts w:ascii="Calibri" w:hAnsi="Calibri" w:cs="Arial"/>
          <w:sz w:val="21"/>
          <w:szCs w:val="21"/>
        </w:rPr>
        <w:t xml:space="preserve">.</w:t>
      </w:r>
    </w:p>
    <w:p w:rsidR="00B9694A" w:rsidRPr="00990F5B" w:rsidP="00B9694A">
      <w:pPr>
        <w:jc w:val="both"/>
        <w:rPr>
          <w:rFonts w:ascii="Calibri" w:hAnsi="Calibri" w:cs="Arial"/>
          <w:sz w:val="18"/>
          <w:szCs w:val="21"/>
        </w:rPr>
      </w:pP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VASOS SUPRAAORTICOS CON TRAYECTO Y CALIBRE NORMAL. 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ESOFAGO CON ADECUADA MORFOLOGIA, TRAYECTO Y DENSIDAD CONSERVADA.-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TRAQUEA CENTRAL. A SU BIFURCACION LOS BRONQUIOS PRINCIPALES DERECHO E IZQUIERDO, CON ADECUADO CALIBRE, SIN ALTERACIONES.</w:t>
      </w: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CORAZON DE TAMAÑO</w:t>
      </w:r>
      <w:r w:rsidR="00542F4E">
        <w:rPr>
          <w:rFonts w:ascii="Calibri" w:hAnsi="Calibri" w:cs="Arial"/>
          <w:sz w:val="21"/>
          <w:szCs w:val="21"/>
        </w:rPr>
        <w:t xml:space="preserve"> NORMAL</w:t>
      </w:r>
      <w:r w:rsidRPr="00E069C3">
        <w:rPr>
          <w:rFonts w:ascii="Calibri" w:hAnsi="Calibri" w:cs="Arial"/>
          <w:sz w:val="21"/>
          <w:szCs w:val="21"/>
        </w:rPr>
        <w:t xml:space="preserve">, CON CAVIDADES BIEN DEFINIDAS;  PERICARDIO SIN ALTERACIONES. 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LA AORTA ASCENDENTE,  CAYADO Y DESCENDENTE ASI COMO VENA CAVA SUPERIOR CON TRAYECTO Y CALIBRE NORMAL.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ARTERIAS PULMONARES CON DENSIDAD HOMOGENEA, SIN IDENTIFICAR DEFECTOS DE LLENADO. </w:t>
      </w: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</w:p>
    <w:p w:rsidR="00B9694A" w:rsidRPr="00E069C3" w:rsidP="00B9694A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NO SE OBSERVAN CRECIMIENTOS GANGLIONARES MEDIASTINALES AL MOMENTO DEL ESTUDIO. </w:t>
      </w:r>
    </w:p>
    <w:p w:rsidR="00B9694A" w:rsidRPr="00EB0C97" w:rsidP="00B9694A">
      <w:pPr>
        <w:jc w:val="both"/>
        <w:rPr>
          <w:rFonts w:ascii="Calibri" w:hAnsi="Calibri" w:cs="Arial"/>
          <w:color w:val="666699"/>
          <w:sz w:val="22"/>
          <w:szCs w:val="22"/>
        </w:rPr>
      </w:pPr>
    </w:p>
    <w:p w:rsidR="00D35033" w:rsidP="00B9694A">
      <w:pPr>
        <w:jc w:val="both"/>
        <w:rPr>
          <w:rFonts w:ascii="Calibri" w:hAnsi="Calibri" w:cs="Arial"/>
          <w:sz w:val="21"/>
          <w:szCs w:val="21"/>
        </w:rPr>
      </w:pPr>
      <w:r w:rsidRPr="00990F5B" w:rsidR="00B9694A">
        <w:rPr>
          <w:rFonts w:ascii="Calibri" w:hAnsi="Calibri" w:cs="Arial"/>
          <w:sz w:val="21"/>
          <w:szCs w:val="21"/>
        </w:rPr>
        <w:t xml:space="preserve">EN VENTANA PARA VISUALIZACION DEL PARE</w:t>
      </w:r>
      <w:r w:rsidR="00B9694A">
        <w:rPr>
          <w:rFonts w:ascii="Calibri" w:hAnsi="Calibri" w:cs="Arial"/>
          <w:sz w:val="21"/>
          <w:szCs w:val="21"/>
        </w:rPr>
        <w:t xml:space="preserve">NQUIMA, LA DENSIDAD PULMONAR ES HOMOGENE</w:t>
      </w:r>
      <w:r w:rsidR="00542F4E">
        <w:rPr>
          <w:rFonts w:ascii="Calibri" w:hAnsi="Calibri" w:cs="Arial"/>
          <w:sz w:val="21"/>
          <w:szCs w:val="21"/>
        </w:rPr>
        <w:t xml:space="preserve">A</w:t>
      </w:r>
      <w:r w:rsidR="00B9694A">
        <w:rPr>
          <w:rFonts w:ascii="Calibri" w:hAnsi="Calibri" w:cs="Arial"/>
          <w:sz w:val="21"/>
          <w:szCs w:val="21"/>
        </w:rPr>
        <w:t xml:space="preserve">, </w:t>
      </w:r>
      <w:r>
        <w:rPr>
          <w:rFonts w:ascii="Calibri" w:hAnsi="Calibri" w:cs="Arial"/>
          <w:sz w:val="21"/>
          <w:szCs w:val="21"/>
        </w:rPr>
        <w:t xml:space="preserve">CONSERVA</w:t>
      </w:r>
      <w:r w:rsidRPr="00990F5B" w:rsidR="00B9694A">
        <w:rPr>
          <w:rFonts w:ascii="Calibri" w:hAnsi="Calibri" w:cs="Arial"/>
          <w:sz w:val="21"/>
          <w:szCs w:val="21"/>
        </w:rPr>
        <w:t xml:space="preserve"> ADECUADA RADIOTRANSPARENCIA Y DISTENSION, </w:t>
      </w:r>
      <w:r>
        <w:rPr>
          <w:rFonts w:ascii="Calibri" w:hAnsi="Calibri" w:cs="Arial"/>
          <w:sz w:val="21"/>
          <w:szCs w:val="21"/>
        </w:rPr>
        <w:t xml:space="preserve">SIN EVIDENCIA DE MASAS FRANCAS O ZONAS DE CONSOLIDACION. </w:t>
      </w: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  <w:r w:rsidR="00D35033">
        <w:rPr>
          <w:rFonts w:ascii="Calibri" w:hAnsi="Calibri" w:cs="Arial"/>
          <w:sz w:val="21"/>
          <w:szCs w:val="21"/>
        </w:rPr>
        <w:t xml:space="preserve">LAS </w:t>
      </w:r>
      <w:r w:rsidRPr="00990F5B">
        <w:rPr>
          <w:rFonts w:ascii="Calibri" w:hAnsi="Calibri" w:cs="Arial"/>
          <w:sz w:val="21"/>
          <w:szCs w:val="21"/>
        </w:rPr>
        <w:t xml:space="preserve">ESTRUCTURAS VASCULARES E INTERSTICIO PULMONAR NORMAL. </w:t>
      </w:r>
    </w:p>
    <w:p w:rsidR="00B9694A" w:rsidRPr="00990F5B" w:rsidP="00B9694A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DIAFRAGMA NORMAL, SIN EVIDENCIA DE DERRAMES.</w:t>
      </w:r>
    </w:p>
    <w:p w:rsidR="00B9694A" w:rsidRPr="00782879" w:rsidP="00B9694A">
      <w:pPr>
        <w:jc w:val="both"/>
        <w:rPr>
          <w:rFonts w:ascii="Calibri" w:hAnsi="Calibri"/>
        </w:rPr>
      </w:pPr>
    </w:p>
    <w:p w:rsidR="00B9694A" w:rsidP="00B9694A">
      <w:pPr>
        <w:jc w:val="both"/>
        <w:rPr>
          <w:rFonts w:ascii="Calibri" w:hAnsi="Calibri"/>
          <w:b/>
          <w:u w:val="single"/>
        </w:rPr>
      </w:pPr>
      <w:r w:rsidRPr="00782879">
        <w:rPr>
          <w:rFonts w:ascii="Calibri" w:hAnsi="Calibri"/>
          <w:b/>
          <w:u w:val="single"/>
        </w:rPr>
        <w:t xml:space="preserve">COMENTARIO:</w:t>
      </w:r>
    </w:p>
    <w:p w:rsidR="005402E8" w:rsidRPr="005402E8" w:rsidP="00B9694A">
      <w:pPr>
        <w:jc w:val="both"/>
        <w:rPr>
          <w:rFonts w:ascii="Calibri" w:hAnsi="Calibri"/>
          <w:b/>
          <w:szCs w:val="28"/>
          <w:u w:val="single"/>
        </w:rPr>
      </w:pPr>
      <w:r w:rsidRPr="005402E8">
        <w:rPr>
          <w:rFonts w:ascii="Calibri" w:hAnsi="Calibri"/>
          <w:b/>
          <w:szCs w:val="28"/>
          <w:u w:val="single"/>
        </w:rPr>
        <w:t xml:space="preserve">FRACTURA EN LA PORCION CARTILAGINOSA DEL 2º ARCO COSTAL IZQUIERDO.</w:t>
      </w:r>
    </w:p>
    <w:p w:rsidR="00B9694A" w:rsidRPr="00B9694A" w:rsidP="00B9694A">
      <w:pPr>
        <w:jc w:val="both"/>
        <w:rPr>
          <w:rFonts w:ascii="Calibri" w:hAnsi="Calibri"/>
          <w:b/>
          <w:szCs w:val="28"/>
        </w:rPr>
      </w:pPr>
      <w:r w:rsidR="005402E8">
        <w:rPr>
          <w:rFonts w:ascii="Calibri" w:hAnsi="Calibri"/>
          <w:b/>
          <w:szCs w:val="28"/>
        </w:rPr>
        <w:t xml:space="preserve">RESTO</w:t>
      </w:r>
      <w:r w:rsidRPr="00B9694A">
        <w:rPr>
          <w:rFonts w:ascii="Calibri" w:hAnsi="Calibri"/>
          <w:b/>
          <w:szCs w:val="28"/>
        </w:rPr>
        <w:t xml:space="preserve"> DEL TORAX DE CARACTERISTICAS NORMALES. </w:t>
      </w:r>
    </w:p>
    <w:p w:rsidR="00B9694A" w:rsidRPr="00B9694A" w:rsidP="00B9694A">
      <w:pPr>
        <w:jc w:val="both"/>
        <w:rPr>
          <w:rFonts w:ascii="Calibri" w:hAnsi="Calibri"/>
          <w:b/>
          <w:szCs w:val="28"/>
        </w:rPr>
      </w:pPr>
      <w:r w:rsidRPr="00B9694A">
        <w:rPr>
          <w:rFonts w:ascii="Calibri" w:hAnsi="Calibri"/>
          <w:b/>
          <w:szCs w:val="28"/>
        </w:rPr>
        <w:t xml:space="preserve">SIN EVIDENCIA DE MASAS O ZONAS DE CONSOLIDACION.</w:t>
      </w:r>
    </w:p>
    <w:p w:rsidR="00B9694A" w:rsidRPr="00782879" w:rsidP="00B9694A">
      <w:pPr>
        <w:rPr>
          <w:rFonts w:ascii="Calibri" w:hAnsi="Calibri"/>
        </w:rPr>
      </w:pPr>
      <w:r w:rsidRPr="00782879">
        <w:rPr>
          <w:rFonts w:ascii="Calibri" w:hAnsi="Calibri"/>
        </w:rPr>
        <w:t xml:space="preserve">GRACIA</w:t>
      </w:r>
      <w:r w:rsidRPr="00782879">
        <w:rPr>
          <w:rFonts w:ascii="Calibri" w:hAnsi="Calibri"/>
        </w:rPr>
        <w:t xml:space="preserve">S</w:t>
      </w:r>
      <w:r w:rsidRPr="00782879">
        <w:rPr>
          <w:rFonts w:ascii="Calibri" w:hAnsi="Calibri"/>
        </w:rPr>
        <w:t xml:space="preserve">…</w:t>
      </w:r>
    </w:p>
    <w:p w:rsidR="00782879" w:rsidRPr="0025649F" w:rsidP="00B9694A">
      <w:pPr>
        <w:jc w:val="center"/>
        <w:rPr>
          <w:rFonts w:ascii="Calibri" w:hAnsi="Calibri"/>
          <w:sz w:val="22"/>
          <w:szCs w:val="22"/>
        </w:rPr>
      </w:pPr>
    </w:p>
    <w:sectPr w:rsidSect="0025649F">
      <w:headerReference w:type="default" r:id="rId3"/>
      <w:pgSz w:w="12240" w:h="15840"/>
      <w:pgMar w:top="1740" w:right="567" w:bottom="2410" w:left="567" w:header="708" w:footer="708" w:gutter="0"/>
      <w:pgBorders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15pt;height:791pt;margin-top:-35pt;margin-left:-30pt;position:absolute;z-index:-251658240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 w:val="0"/>
  <w:bordersDoNotSurroundHeader w:val="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C66"/>
    <w:rsid w:val="000278D5"/>
    <w:rsid w:val="00050867"/>
    <w:rsid w:val="00133FCC"/>
    <w:rsid w:val="0016719A"/>
    <w:rsid w:val="001E3EBC"/>
    <w:rsid w:val="002113F9"/>
    <w:rsid w:val="0025649F"/>
    <w:rsid w:val="002B4A72"/>
    <w:rsid w:val="003710D4"/>
    <w:rsid w:val="00472546"/>
    <w:rsid w:val="004F295B"/>
    <w:rsid w:val="005213E2"/>
    <w:rsid w:val="005402E8"/>
    <w:rsid w:val="00542F4E"/>
    <w:rsid w:val="00565507"/>
    <w:rsid w:val="005D1674"/>
    <w:rsid w:val="005E2E86"/>
    <w:rsid w:val="005F5C78"/>
    <w:rsid w:val="00607804"/>
    <w:rsid w:val="006271C2"/>
    <w:rsid w:val="00670F02"/>
    <w:rsid w:val="006F2D64"/>
    <w:rsid w:val="00782879"/>
    <w:rsid w:val="00810A88"/>
    <w:rsid w:val="008A2A8E"/>
    <w:rsid w:val="008C1580"/>
    <w:rsid w:val="009414A1"/>
    <w:rsid w:val="00953558"/>
    <w:rsid w:val="00990F5B"/>
    <w:rsid w:val="00A20338"/>
    <w:rsid w:val="00A34981"/>
    <w:rsid w:val="00A36B59"/>
    <w:rsid w:val="00AC6DFF"/>
    <w:rsid w:val="00B9694A"/>
    <w:rsid w:val="00C83BDE"/>
    <w:rsid w:val="00D326FE"/>
    <w:rsid w:val="00D35033"/>
    <w:rsid w:val="00D545AC"/>
    <w:rsid w:val="00D8358D"/>
    <w:rsid w:val="00D9222E"/>
    <w:rsid w:val="00E069C3"/>
    <w:rsid w:val="00E56B7D"/>
    <w:rsid w:val="00E65F12"/>
    <w:rsid w:val="00E72C66"/>
    <w:rsid w:val="00EB0C97"/>
    <w:rsid w:val="00ED7B27"/>
    <w:rsid w:val="00F13F67"/>
  </w:rsids>
  <m:mathPr>
    <m:mathFont m:val="Cambria Math"/>
    <m:wrapRight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Output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es-ES" w:eastAsia="es-ES" w:bidi="ar-SA"/>
    </w:rPr>
  </w:style>
  <w:style w:type="character" w:styleId="DefaultParagraphFont">
    <w:name w:val="Fuente de párrafo predeter."/>
    <w:semiHidden/>
  </w:style>
  <w:style w:type="table" w:styleId="NormalTable">
    <w:name w:val="Tabla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Sin lista"/>
    <w:semiHidden/>
  </w:style>
  <w:style w:type="paragraph" w:styleId="BalloonText">
    <w:name w:val="Texto de globo"/>
    <w:basedOn w:val="Normal"/>
    <w:link w:val="TextodegloboCar"/>
    <w:rsid w:val="003710D4"/>
    <w:rPr>
      <w:rFonts w:ascii="Tahoma" w:hAnsi="Tahoma" w:cs="Tahoma"/>
      <w:sz w:val="16"/>
      <w:szCs w:val="16"/>
    </w:rPr>
  </w:style>
  <w:style w:type="character" w:styleId="TextodegloboCar">
    <w:name w:val="Texto de globo Car"/>
    <w:link w:val="BalloonText"/>
    <w:rsid w:val="003710D4"/>
    <w:rPr>
      <w:rFonts w:ascii="Tahoma" w:hAnsi="Tahoma" w:cs="Tahoma"/>
      <w:sz w:val="16"/>
      <w:szCs w:val="16"/>
      <w:lang w:val="es-ES" w:eastAsia="es-ES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header" Target="header1.xml" /><Relationship Id="rId4" Type="http://schemas.openxmlformats.org/officeDocument/2006/relationships/styles" Target="styles.xml" /><Relationship Id="rId5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1353</Characters>
  <Application>Microsoft Office Word</Application>
  <DocSecurity>0</DocSecurity>
  <Lines>11</Lines>
  <Paragraphs>3</Paragraphs>
  <ScaleCrop>false</ScaleCrop>
  <Company>DIAGNOLAB HUIXTLA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JORGE LOPEZ ROSAS</dc:creator>
  <cp:lastModifiedBy>USER</cp:lastModifiedBy>
  <cp:revision>1</cp:revision>
  <cp:lastPrinted>2012-02-16T00:20:00Z</cp:lastPrinted>
  <dcterms:created xsi:type="dcterms:W3CDTF">2026-05-20T23:11:00Z</dcterms:created>
  <dcterms:modified xsi:type="dcterms:W3CDTF">2026-05-20T23:11:00Z</dcterms:modified>
</cp:coreProperties>
</file>